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9BA" w:rsidRDefault="00EE29BA" w:rsidP="00EE29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Публичный доклад</w:t>
      </w:r>
    </w:p>
    <w:p w:rsidR="00EE29BA" w:rsidRDefault="00EE29BA" w:rsidP="00EE29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2023 год</w:t>
      </w:r>
    </w:p>
    <w:p w:rsidR="00EE29BA" w:rsidRDefault="00EE29BA" w:rsidP="00EE29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председателя первичной профсоюзной организации</w:t>
      </w:r>
    </w:p>
    <w:p w:rsidR="00EE29BA" w:rsidRDefault="0047350C" w:rsidP="00EE29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МОУ «СОШ №3</w:t>
      </w:r>
      <w:r w:rsidR="00EE29BA">
        <w:rPr>
          <w:rFonts w:ascii="Times New Roman" w:hAnsi="Times New Roman"/>
          <w:b/>
          <w:sz w:val="28"/>
          <w:szCs w:val="28"/>
        </w:rPr>
        <w:t>1»</w:t>
      </w:r>
    </w:p>
    <w:p w:rsidR="00EE29BA" w:rsidRDefault="0047350C" w:rsidP="00EE29BA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Ракчеевой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Людмилы</w:t>
      </w:r>
      <w:r w:rsidR="00EE29BA">
        <w:rPr>
          <w:rFonts w:ascii="Times New Roman" w:hAnsi="Times New Roman"/>
          <w:b/>
          <w:sz w:val="28"/>
          <w:szCs w:val="28"/>
        </w:rPr>
        <w:t xml:space="preserve"> Викторовны.</w:t>
      </w:r>
    </w:p>
    <w:p w:rsidR="00EE29BA" w:rsidRDefault="00EE29BA" w:rsidP="00EE29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Девиз профсоюзов: "Наша сила в единстве", поэтому и наш профсоюзный комитет ставит перед собой задачу по сплочению коллектива, по увеличению членства в профсоюзе. Мы хотим, чтобы все работники: и педагоги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и технический персонал, и администрация школы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проблемы.                                  Первичная профс</w:t>
      </w:r>
      <w:r w:rsidR="0047350C">
        <w:rPr>
          <w:rFonts w:ascii="Times New Roman" w:hAnsi="Times New Roman"/>
          <w:sz w:val="28"/>
          <w:szCs w:val="28"/>
        </w:rPr>
        <w:t>оюзная организация МОУ « СОШ № 3</w:t>
      </w:r>
      <w:r>
        <w:rPr>
          <w:rFonts w:ascii="Times New Roman" w:hAnsi="Times New Roman"/>
          <w:sz w:val="28"/>
          <w:szCs w:val="28"/>
        </w:rPr>
        <w:t>1» является структурным</w:t>
      </w:r>
      <w:r w:rsidR="0047350C">
        <w:rPr>
          <w:rFonts w:ascii="Times New Roman" w:hAnsi="Times New Roman"/>
          <w:sz w:val="28"/>
          <w:szCs w:val="28"/>
        </w:rPr>
        <w:t xml:space="preserve"> звеном  </w:t>
      </w:r>
      <w:proofErr w:type="spellStart"/>
      <w:r w:rsidR="0047350C">
        <w:rPr>
          <w:rFonts w:ascii="Times New Roman" w:hAnsi="Times New Roman"/>
          <w:sz w:val="28"/>
          <w:szCs w:val="28"/>
        </w:rPr>
        <w:t>Энгельсской</w:t>
      </w:r>
      <w:proofErr w:type="spellEnd"/>
      <w:r w:rsidR="0047350C">
        <w:rPr>
          <w:rFonts w:ascii="Times New Roman" w:hAnsi="Times New Roman"/>
          <w:sz w:val="28"/>
          <w:szCs w:val="28"/>
        </w:rPr>
        <w:t xml:space="preserve"> районной </w:t>
      </w:r>
      <w:r>
        <w:rPr>
          <w:rFonts w:ascii="Times New Roman" w:hAnsi="Times New Roman"/>
          <w:sz w:val="28"/>
          <w:szCs w:val="28"/>
        </w:rPr>
        <w:t xml:space="preserve"> организации</w:t>
      </w:r>
      <w:r w:rsidR="0047350C">
        <w:rPr>
          <w:rFonts w:ascii="Times New Roman" w:hAnsi="Times New Roman"/>
          <w:sz w:val="28"/>
          <w:szCs w:val="28"/>
        </w:rPr>
        <w:t xml:space="preserve"> Профессионального союза</w:t>
      </w:r>
      <w:r>
        <w:rPr>
          <w:rFonts w:ascii="Times New Roman" w:hAnsi="Times New Roman"/>
          <w:sz w:val="28"/>
          <w:szCs w:val="28"/>
        </w:rPr>
        <w:t xml:space="preserve">  работников народного образования и науки Российской Федерации. В своей деятельности первичная профсоюзная организация руководствуется Уставом профсоюза, Законом РФ "О профессиональных союзах, их правах и гарантиях деятельности", действующим законодательством, нормативными актами.  </w:t>
      </w:r>
    </w:p>
    <w:p w:rsidR="00EE29BA" w:rsidRDefault="00EE29BA" w:rsidP="00EE29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Основными целями профсоюза является представительство и защита социально - трудовых прав и профессиональных интересов членов профсоюза. Работа профсоюзного комитета была направлена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:rsidR="00EE29BA" w:rsidRDefault="00EE29BA" w:rsidP="00EE29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защиты прав каждого члена профсоюза; </w:t>
      </w:r>
    </w:p>
    <w:p w:rsidR="00EE29BA" w:rsidRDefault="00EE29BA" w:rsidP="00EE29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создание хороших условий труда и отдыха членов профсоюза; </w:t>
      </w:r>
    </w:p>
    <w:p w:rsidR="00EE29BA" w:rsidRDefault="00EE29BA" w:rsidP="00EE29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чтобы каждый чувствовал себя частью сплоченной организации. </w:t>
      </w:r>
    </w:p>
    <w:p w:rsidR="00EE29BA" w:rsidRDefault="00EE29BA" w:rsidP="00EE29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учете профсоюзной организации нашего учреждения на сегодня</w:t>
      </w:r>
      <w:r w:rsidR="0047350C">
        <w:rPr>
          <w:rFonts w:ascii="Times New Roman" w:hAnsi="Times New Roman"/>
          <w:sz w:val="28"/>
          <w:szCs w:val="28"/>
        </w:rPr>
        <w:t>шний день состоит 40</w:t>
      </w:r>
      <w:r w:rsidR="0093122B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. Общий охват пр</w:t>
      </w:r>
      <w:r w:rsidR="008D483F">
        <w:rPr>
          <w:rFonts w:ascii="Times New Roman" w:hAnsi="Times New Roman"/>
          <w:sz w:val="28"/>
          <w:szCs w:val="28"/>
        </w:rPr>
        <w:t>офсоюзным членством составляет 6</w:t>
      </w:r>
      <w:r>
        <w:rPr>
          <w:rFonts w:ascii="Times New Roman" w:hAnsi="Times New Roman"/>
          <w:sz w:val="28"/>
          <w:szCs w:val="28"/>
        </w:rPr>
        <w:t>8</w:t>
      </w:r>
      <w:r w:rsidR="008D483F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%. </w:t>
      </w:r>
    </w:p>
    <w:p w:rsidR="00EE29BA" w:rsidRDefault="00EE29BA" w:rsidP="00EE29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Заявлений о выходе из состава профсоюзного членства за отчетный год не было. Основным документом, который представляет интересы и защищает права работников, является Коллективный договор. </w:t>
      </w:r>
    </w:p>
    <w:p w:rsidR="00EE29BA" w:rsidRDefault="0093122B" w:rsidP="00EE29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Коллективный договор на 2022 -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2025</w:t>
      </w:r>
      <w:r w:rsidR="00EE29BA">
        <w:rPr>
          <w:rFonts w:ascii="Times New Roman" w:hAnsi="Times New Roman"/>
          <w:sz w:val="28"/>
          <w:szCs w:val="28"/>
        </w:rPr>
        <w:t xml:space="preserve"> годы был принят на профсоюзном собрании. Основные усилия деятельности профкома были направлены на </w:t>
      </w:r>
      <w:r w:rsidR="00EE29BA">
        <w:rPr>
          <w:rFonts w:ascii="Times New Roman" w:hAnsi="Times New Roman"/>
          <w:sz w:val="28"/>
          <w:szCs w:val="28"/>
        </w:rPr>
        <w:lastRenderedPageBreak/>
        <w:t>выполнение Закона РФ «О профессиональных союзах, их правах и гарантиях деятельности», Устава Профсоюза работников народного образования и науки РФ», трудового кодекса РФ, правил внутреннего трудового распорядка, коллективного договора, положения о первичной профсоюзной организации школы. Профсоюзная организация школы работала согласно плану работы. Основными задачами деятельности профсоюза за данный период стали вопросы:</w:t>
      </w:r>
    </w:p>
    <w:p w:rsidR="00EE29BA" w:rsidRDefault="00EE29BA" w:rsidP="00EE29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содействие выполнению коллективного договора; </w:t>
      </w:r>
    </w:p>
    <w:p w:rsidR="00EE29BA" w:rsidRDefault="00EE29BA" w:rsidP="00EE29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осуществление общественного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трудового кодекса РФ, правил и норм охраны труда; </w:t>
      </w:r>
    </w:p>
    <w:p w:rsidR="00EE29BA" w:rsidRDefault="00EE29BA" w:rsidP="00EE29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активное участие в реализации мероприятий, направленных на дальнейшее повышение жизненного уровня членов образовательного учреждения, дальнейшее улучшение условий труда на рабочих местах, организация отдыха, оздоровления, досуговой деятельности педагогов. Вся деятельность первичной профсоюзной организации отражена в следующих документах</w:t>
      </w:r>
    </w:p>
    <w:p w:rsidR="00EE29BA" w:rsidRDefault="00EE29BA" w:rsidP="00EE29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нормативно-правовые документы;</w:t>
      </w:r>
    </w:p>
    <w:p w:rsidR="00EE29BA" w:rsidRDefault="00EE29BA" w:rsidP="00EE29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положение о первичной организации образовательного учреждения;</w:t>
      </w:r>
    </w:p>
    <w:p w:rsidR="00EE29BA" w:rsidRDefault="00EE29BA" w:rsidP="00EE29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план работы на текущий год;</w:t>
      </w:r>
    </w:p>
    <w:p w:rsidR="00EE29BA" w:rsidRDefault="00EE29BA" w:rsidP="00EE29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протоколы профсоюзных собраний;</w:t>
      </w:r>
    </w:p>
    <w:p w:rsidR="00EE29BA" w:rsidRDefault="00EE29BA" w:rsidP="00EE29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протоколы заседаний профкома; </w:t>
      </w:r>
    </w:p>
    <w:p w:rsidR="00EE29BA" w:rsidRDefault="00EE29BA" w:rsidP="00EE29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материалы об оказании материальной помощи членам профсоюза;</w:t>
      </w:r>
    </w:p>
    <w:p w:rsidR="00EE29BA" w:rsidRDefault="00EE29BA" w:rsidP="00EE29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ведомости получения новогодних подарков;</w:t>
      </w:r>
    </w:p>
    <w:p w:rsidR="00EE29BA" w:rsidRDefault="00EE29BA" w:rsidP="00EE29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социальный паспорт коллектива; </w:t>
      </w:r>
    </w:p>
    <w:p w:rsidR="00EE29BA" w:rsidRDefault="00EE29BA" w:rsidP="00EE29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акты по выполнению соглашений по охране труда;</w:t>
      </w:r>
    </w:p>
    <w:p w:rsidR="00EE29BA" w:rsidRDefault="00EE29BA" w:rsidP="00EE29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материалы по охране труда. </w:t>
      </w:r>
    </w:p>
    <w:p w:rsidR="00EE29BA" w:rsidRDefault="00EE29BA" w:rsidP="00EE29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Профсоюзный комитет нашей школы принимает активное участие в жизни коллектива, районной организации Профсоюза работников образования и науки РФ. Ежегодно оформляется подписка на газету «Мой профсоюз». Оформлен уголок по охране труда. Здесь можно познакомиться с информацией, документами. За отчетный период был проведен ряд заседаний профсоюзного комитета. Вопросы, рассматриваемые на заседаниях, касались </w:t>
      </w:r>
      <w:r>
        <w:rPr>
          <w:rFonts w:ascii="Times New Roman" w:hAnsi="Times New Roman"/>
          <w:sz w:val="28"/>
          <w:szCs w:val="28"/>
        </w:rPr>
        <w:lastRenderedPageBreak/>
        <w:t>плана работы на н</w:t>
      </w:r>
      <w:r w:rsidR="008D483F">
        <w:rPr>
          <w:rFonts w:ascii="Times New Roman" w:hAnsi="Times New Roman"/>
          <w:sz w:val="28"/>
          <w:szCs w:val="28"/>
        </w:rPr>
        <w:t>овый календарный год,</w:t>
      </w:r>
      <w:r>
        <w:rPr>
          <w:rFonts w:ascii="Times New Roman" w:hAnsi="Times New Roman"/>
          <w:sz w:val="28"/>
          <w:szCs w:val="28"/>
        </w:rPr>
        <w:t xml:space="preserve"> оказании материальной помощи членам профсоюза, согласование баллов в портфолио о проведении культурно – массовых мероприятий и другое. Все члены Профсоюзной организации имеют право на защиту их социально - трудовых прав и профессиональных интересов. Реализацию этого права осуществляет профсоюзный комитет, комиссия по охране труда. Профсоюзный комитет и директор школы составляют соглашение по охране труда. </w:t>
      </w:r>
    </w:p>
    <w:p w:rsidR="00EE29BA" w:rsidRDefault="00EE29BA" w:rsidP="00EE29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Ежегодно составлялся график на очередные отпуска сотрудников, учитывая их пожелания. Важным направлением в деятельности нашего профкома является обеспечение безопасных условий труда. За истекший период проводились проверки соглашения по охране труда, контроль прохождения сотрудниками медосмотра.</w:t>
      </w:r>
    </w:p>
    <w:p w:rsidR="00EE29BA" w:rsidRDefault="00EE29BA" w:rsidP="00EE29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Коллектив разделяет радость и боль сотрудников. Каждый член профсоюза может рассчитывать на поддержку в трудной ситуации. Материальная помощь оказывалась  в связи с длительным лечением, в связи со смертью близких, в связи с перенесенной операцией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Очень важным вопросом остается оздоровление сотрудников. Дети сотрудников – членов профсоюза</w:t>
      </w:r>
      <w:r w:rsidR="008D483F">
        <w:rPr>
          <w:rFonts w:ascii="Times New Roman" w:hAnsi="Times New Roman"/>
          <w:sz w:val="28"/>
          <w:szCs w:val="28"/>
        </w:rPr>
        <w:t xml:space="preserve"> и сами члены профсоюза</w:t>
      </w:r>
      <w:r>
        <w:rPr>
          <w:rFonts w:ascii="Times New Roman" w:hAnsi="Times New Roman"/>
          <w:sz w:val="28"/>
          <w:szCs w:val="28"/>
        </w:rPr>
        <w:t xml:space="preserve"> получают новогодние подарки. Профсоюзный комитет постоянно и своевременно поздравляет всех работников с днем рождения, юбилеями. Стало традицией поздравлять ветеранов педагогического труда на дому, дарить памятные подарки. Хочу поблагодарить всех членов профсоюзной организации за активное участие в культурных мероприятиях. Выразить слова благодарности членам профсоюзного комитета, все ответственные, добросовестные, инициативные. </w:t>
      </w:r>
    </w:p>
    <w:p w:rsidR="008D483F" w:rsidRDefault="00EE29BA" w:rsidP="00EE29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Отдельная благодарност</w:t>
      </w:r>
      <w:r w:rsidR="008D483F">
        <w:rPr>
          <w:rFonts w:ascii="Times New Roman" w:hAnsi="Times New Roman"/>
          <w:sz w:val="28"/>
          <w:szCs w:val="28"/>
        </w:rPr>
        <w:t xml:space="preserve">ь директору нашей школы </w:t>
      </w:r>
      <w:proofErr w:type="spellStart"/>
      <w:r w:rsidR="008D483F">
        <w:rPr>
          <w:rFonts w:ascii="Times New Roman" w:hAnsi="Times New Roman"/>
          <w:sz w:val="28"/>
          <w:szCs w:val="28"/>
        </w:rPr>
        <w:t>Веревко</w:t>
      </w:r>
      <w:proofErr w:type="spellEnd"/>
      <w:r w:rsidR="008D483F">
        <w:rPr>
          <w:rFonts w:ascii="Times New Roman" w:hAnsi="Times New Roman"/>
          <w:sz w:val="28"/>
          <w:szCs w:val="28"/>
        </w:rPr>
        <w:t xml:space="preserve">  Светлане Анатольевне</w:t>
      </w:r>
      <w:r>
        <w:rPr>
          <w:rFonts w:ascii="Times New Roman" w:hAnsi="Times New Roman"/>
          <w:sz w:val="28"/>
          <w:szCs w:val="28"/>
        </w:rPr>
        <w:t xml:space="preserve">  за социальное партнерство и взаимопонимание. Она всегда готова к диалогу, уважительно относится к предложениям профсоюзной организации.</w:t>
      </w:r>
    </w:p>
    <w:p w:rsidR="00EE29BA" w:rsidRDefault="00EE29BA" w:rsidP="00EE29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Главная задача профсоюзного комитета направлена на совершенствование учебно-воспитательного процесса, оказание действенной помощи в организации самоуправления в целях повышения методического мастерства, деловой квалификации учителей, создании условий, способствующих творческому росту каждого работника школы. Своевременно по графику, педагоги школы повышают свою профессиональную квалификацию и в назначенные сроки проходят аттестацию. Хочется отметить, что профессиональный потенциал наших учителей высок. Мы твердо уверены, что только в социальном партнёрстве школа успешно развивается! </w:t>
      </w:r>
    </w:p>
    <w:p w:rsidR="00EE29BA" w:rsidRDefault="00EE29BA" w:rsidP="00EE29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Работа профсоюзного комитета невидимая, но очень емкая и ответственная, возможно есть недочеты, но работа ведется.  Мы будем продолжать работу по объединению усилий и координации действий профсоюзной организации по защите прав и интересов членов профсоюза. Проявлять настойчивость в защите прав членов профсоюза за здоровье и безопасные условия труда. </w:t>
      </w:r>
    </w:p>
    <w:p w:rsidR="00EE29BA" w:rsidRDefault="00EE29BA" w:rsidP="00EE29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Спасибо всем, творческих успехов!</w:t>
      </w:r>
    </w:p>
    <w:p w:rsidR="00006226" w:rsidRDefault="00006226"/>
    <w:sectPr w:rsidR="00006226" w:rsidSect="00E26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F5C"/>
    <w:rsid w:val="00006226"/>
    <w:rsid w:val="002239FE"/>
    <w:rsid w:val="0047350C"/>
    <w:rsid w:val="004E3701"/>
    <w:rsid w:val="00687F5C"/>
    <w:rsid w:val="008D483F"/>
    <w:rsid w:val="0093122B"/>
    <w:rsid w:val="00A85866"/>
    <w:rsid w:val="00BE4757"/>
    <w:rsid w:val="00C5149A"/>
    <w:rsid w:val="00D45C0B"/>
    <w:rsid w:val="00DF24BF"/>
    <w:rsid w:val="00E26613"/>
    <w:rsid w:val="00EE29BA"/>
    <w:rsid w:val="00F52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70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7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7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Люся</cp:lastModifiedBy>
  <cp:revision>6</cp:revision>
  <cp:lastPrinted>2023-11-03T07:45:00Z</cp:lastPrinted>
  <dcterms:created xsi:type="dcterms:W3CDTF">2023-09-10T15:02:00Z</dcterms:created>
  <dcterms:modified xsi:type="dcterms:W3CDTF">2024-01-31T09:57:00Z</dcterms:modified>
</cp:coreProperties>
</file>